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387012" w:rsidRPr="00387012" w:rsidRDefault="00387012" w:rsidP="00387012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7012">
        <w:rPr>
          <w:rFonts w:ascii="Times New Roman" w:hAnsi="Times New Roman" w:cs="Times New Roman"/>
          <w:b/>
          <w:sz w:val="24"/>
          <w:szCs w:val="24"/>
        </w:rPr>
        <w:t>ОТЧЕТ</w:t>
      </w:r>
    </w:p>
    <w:p w:rsidR="00387012" w:rsidRPr="00387012" w:rsidRDefault="00387012" w:rsidP="00387012">
      <w:pPr>
        <w:pStyle w:val="a3"/>
        <w:spacing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87012">
        <w:rPr>
          <w:rFonts w:ascii="Times New Roman" w:hAnsi="Times New Roman" w:cs="Times New Roman"/>
          <w:i/>
          <w:sz w:val="24"/>
          <w:szCs w:val="24"/>
        </w:rPr>
        <w:t xml:space="preserve">О проделанной работе по профессиональной ориентации и профильному обучению </w:t>
      </w:r>
      <w:r w:rsidR="00D16B3B">
        <w:rPr>
          <w:rFonts w:ascii="Times New Roman" w:hAnsi="Times New Roman" w:cs="Times New Roman"/>
          <w:i/>
          <w:sz w:val="24"/>
          <w:szCs w:val="24"/>
        </w:rPr>
        <w:t>за 2023</w:t>
      </w:r>
      <w:r>
        <w:rPr>
          <w:rFonts w:ascii="Times New Roman" w:hAnsi="Times New Roman" w:cs="Times New Roman"/>
          <w:i/>
          <w:sz w:val="24"/>
          <w:szCs w:val="24"/>
        </w:rPr>
        <w:t>-2024</w:t>
      </w:r>
      <w:r w:rsidRPr="00387012">
        <w:rPr>
          <w:rFonts w:ascii="Times New Roman" w:hAnsi="Times New Roman" w:cs="Times New Roman"/>
          <w:i/>
          <w:sz w:val="24"/>
          <w:szCs w:val="24"/>
        </w:rPr>
        <w:t xml:space="preserve"> года.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 xml:space="preserve">Профориентация - это научно </w:t>
      </w:r>
      <w:r>
        <w:rPr>
          <w:rFonts w:ascii="Times New Roman" w:hAnsi="Times New Roman" w:cs="Times New Roman"/>
          <w:sz w:val="24"/>
          <w:szCs w:val="24"/>
        </w:rPr>
        <w:t>обоснованная система социально-</w:t>
      </w:r>
      <w:r w:rsidRPr="00387012">
        <w:rPr>
          <w:rFonts w:ascii="Times New Roman" w:hAnsi="Times New Roman" w:cs="Times New Roman"/>
          <w:sz w:val="24"/>
          <w:szCs w:val="24"/>
        </w:rPr>
        <w:t>экономических, психолого-педагог</w:t>
      </w:r>
      <w:r>
        <w:rPr>
          <w:rFonts w:ascii="Times New Roman" w:hAnsi="Times New Roman" w:cs="Times New Roman"/>
          <w:sz w:val="24"/>
          <w:szCs w:val="24"/>
        </w:rPr>
        <w:t xml:space="preserve">ических, медико-биологических и </w:t>
      </w:r>
      <w:r w:rsidRPr="00387012">
        <w:rPr>
          <w:rFonts w:ascii="Times New Roman" w:hAnsi="Times New Roman" w:cs="Times New Roman"/>
          <w:sz w:val="24"/>
          <w:szCs w:val="24"/>
        </w:rPr>
        <w:t xml:space="preserve">производственно-технических мер </w:t>
      </w:r>
      <w:r>
        <w:rPr>
          <w:rFonts w:ascii="Times New Roman" w:hAnsi="Times New Roman" w:cs="Times New Roman"/>
          <w:sz w:val="24"/>
          <w:szCs w:val="24"/>
        </w:rPr>
        <w:t xml:space="preserve">по оказанию молодёжи личностно- </w:t>
      </w:r>
      <w:r w:rsidRPr="00387012">
        <w:rPr>
          <w:rFonts w:ascii="Times New Roman" w:hAnsi="Times New Roman" w:cs="Times New Roman"/>
          <w:sz w:val="24"/>
          <w:szCs w:val="24"/>
        </w:rPr>
        <w:t>ориентированной помощи в выявлении и развитии способностей и склонностей,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профессиональных и познавательных интересов в выборе</w:t>
      </w:r>
      <w:r>
        <w:rPr>
          <w:rFonts w:ascii="Times New Roman" w:hAnsi="Times New Roman" w:cs="Times New Roman"/>
          <w:sz w:val="24"/>
          <w:szCs w:val="24"/>
        </w:rPr>
        <w:t xml:space="preserve"> профессии, а также </w:t>
      </w:r>
      <w:r w:rsidRPr="00387012">
        <w:rPr>
          <w:rFonts w:ascii="Times New Roman" w:hAnsi="Times New Roman" w:cs="Times New Roman"/>
          <w:sz w:val="24"/>
          <w:szCs w:val="24"/>
        </w:rPr>
        <w:t>формирование потребности и готов</w:t>
      </w:r>
      <w:r>
        <w:rPr>
          <w:rFonts w:ascii="Times New Roman" w:hAnsi="Times New Roman" w:cs="Times New Roman"/>
          <w:sz w:val="24"/>
          <w:szCs w:val="24"/>
        </w:rPr>
        <w:t xml:space="preserve">ности к труду в условиях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рынка,</w:t>
      </w:r>
      <w:r w:rsidRPr="00387012">
        <w:rPr>
          <w:rFonts w:ascii="Times New Roman" w:hAnsi="Times New Roman" w:cs="Times New Roman"/>
          <w:sz w:val="24"/>
          <w:szCs w:val="24"/>
        </w:rPr>
        <w:t>многоукладности</w:t>
      </w:r>
      <w:proofErr w:type="spellEnd"/>
      <w:proofErr w:type="gramEnd"/>
      <w:r w:rsidRPr="00387012">
        <w:rPr>
          <w:rFonts w:ascii="Times New Roman" w:hAnsi="Times New Roman" w:cs="Times New Roman"/>
          <w:sz w:val="24"/>
          <w:szCs w:val="24"/>
        </w:rPr>
        <w:t xml:space="preserve"> форм собственности и предп</w:t>
      </w:r>
      <w:r>
        <w:rPr>
          <w:rFonts w:ascii="Times New Roman" w:hAnsi="Times New Roman" w:cs="Times New Roman"/>
          <w:sz w:val="24"/>
          <w:szCs w:val="24"/>
        </w:rPr>
        <w:t xml:space="preserve">ринимательства. Она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реализуетсячерез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учебно-воспитательный процесс, вн</w:t>
      </w:r>
      <w:r>
        <w:rPr>
          <w:rFonts w:ascii="Times New Roman" w:hAnsi="Times New Roman" w:cs="Times New Roman"/>
          <w:sz w:val="24"/>
          <w:szCs w:val="24"/>
        </w:rPr>
        <w:t xml:space="preserve">еурочную и внешкольную работу с </w:t>
      </w:r>
      <w:r w:rsidRPr="00387012">
        <w:rPr>
          <w:rFonts w:ascii="Times New Roman" w:hAnsi="Times New Roman" w:cs="Times New Roman"/>
          <w:sz w:val="24"/>
          <w:szCs w:val="24"/>
        </w:rPr>
        <w:t>учащимися.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 xml:space="preserve">Таким образом, цель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профорие</w:t>
      </w:r>
      <w:r>
        <w:rPr>
          <w:rFonts w:ascii="Times New Roman" w:hAnsi="Times New Roman" w:cs="Times New Roman"/>
          <w:sz w:val="24"/>
          <w:szCs w:val="24"/>
        </w:rPr>
        <w:t>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работы МБОУ «СОШ 33</w:t>
      </w:r>
      <w:r w:rsidRPr="00387012">
        <w:rPr>
          <w:rFonts w:ascii="Times New Roman" w:hAnsi="Times New Roman" w:cs="Times New Roman"/>
          <w:sz w:val="24"/>
          <w:szCs w:val="24"/>
        </w:rPr>
        <w:t>»: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 xml:space="preserve">- оказание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387012">
        <w:rPr>
          <w:rFonts w:ascii="Times New Roman" w:hAnsi="Times New Roman" w:cs="Times New Roman"/>
          <w:sz w:val="24"/>
          <w:szCs w:val="24"/>
        </w:rPr>
        <w:t xml:space="preserve"> подде</w:t>
      </w:r>
      <w:r>
        <w:rPr>
          <w:rFonts w:ascii="Times New Roman" w:hAnsi="Times New Roman" w:cs="Times New Roman"/>
          <w:sz w:val="24"/>
          <w:szCs w:val="24"/>
        </w:rPr>
        <w:t>ржки учащихся в процессе выбора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профиля обучения и сферы будущей профессиональной деятельности.</w:t>
      </w:r>
    </w:p>
    <w:p w:rsidR="00387012" w:rsidRPr="00387012" w:rsidRDefault="00387012" w:rsidP="00D16B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1. получение данных о предпочтениях, склонностях и возможностя</w:t>
      </w:r>
      <w:r>
        <w:rPr>
          <w:rFonts w:ascii="Times New Roman" w:hAnsi="Times New Roman" w:cs="Times New Roman"/>
          <w:sz w:val="24"/>
          <w:szCs w:val="24"/>
        </w:rPr>
        <w:t>х, учащихся</w:t>
      </w:r>
      <w:r w:rsidRPr="00387012">
        <w:rPr>
          <w:rFonts w:ascii="Times New Roman" w:hAnsi="Times New Roman" w:cs="Times New Roman"/>
          <w:sz w:val="24"/>
          <w:szCs w:val="24"/>
        </w:rPr>
        <w:t xml:space="preserve"> для разделения их по профилям обучения;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2. обеспечение диапазона вариативности профильного обучения за счет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комплексных и нетрадиционных форм и</w:t>
      </w:r>
      <w:r>
        <w:rPr>
          <w:rFonts w:ascii="Times New Roman" w:hAnsi="Times New Roman" w:cs="Times New Roman"/>
          <w:sz w:val="24"/>
          <w:szCs w:val="24"/>
        </w:rPr>
        <w:t xml:space="preserve"> методов, применяемых на уроках</w:t>
      </w:r>
      <w:r w:rsidRPr="00387012">
        <w:rPr>
          <w:rFonts w:ascii="Times New Roman" w:hAnsi="Times New Roman" w:cs="Times New Roman"/>
          <w:sz w:val="24"/>
          <w:szCs w:val="24"/>
        </w:rPr>
        <w:t xml:space="preserve"> элективных курсов и в воспитательной работе;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3. способствовать проектировани</w:t>
      </w:r>
      <w:r>
        <w:rPr>
          <w:rFonts w:ascii="Times New Roman" w:hAnsi="Times New Roman" w:cs="Times New Roman"/>
          <w:sz w:val="24"/>
          <w:szCs w:val="24"/>
        </w:rPr>
        <w:t>ю подростками своих жизненных и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профессиональных планов.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первое полугодие 2023-2024</w:t>
      </w:r>
      <w:r w:rsidRPr="00387012">
        <w:rPr>
          <w:rFonts w:ascii="Times New Roman" w:hAnsi="Times New Roman" w:cs="Times New Roman"/>
          <w:sz w:val="24"/>
          <w:szCs w:val="24"/>
        </w:rPr>
        <w:t xml:space="preserve"> учебного год</w:t>
      </w:r>
      <w:r>
        <w:rPr>
          <w:rFonts w:ascii="Times New Roman" w:hAnsi="Times New Roman" w:cs="Times New Roman"/>
          <w:sz w:val="24"/>
          <w:szCs w:val="24"/>
        </w:rPr>
        <w:t>а администрация школы, с учетом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психологических и возрастных особенносте</w:t>
      </w:r>
      <w:r>
        <w:rPr>
          <w:rFonts w:ascii="Times New Roman" w:hAnsi="Times New Roman" w:cs="Times New Roman"/>
          <w:sz w:val="24"/>
          <w:szCs w:val="24"/>
        </w:rPr>
        <w:t>й школьников выделила следующие</w:t>
      </w:r>
      <w:r w:rsidRPr="00387012">
        <w:rPr>
          <w:rFonts w:ascii="Times New Roman" w:hAnsi="Times New Roman" w:cs="Times New Roman"/>
          <w:sz w:val="24"/>
          <w:szCs w:val="24"/>
        </w:rPr>
        <w:t xml:space="preserve"> этапы: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1 - 4 классы: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-формирование у младших школьников</w:t>
      </w:r>
      <w:r>
        <w:rPr>
          <w:rFonts w:ascii="Times New Roman" w:hAnsi="Times New Roman" w:cs="Times New Roman"/>
          <w:sz w:val="24"/>
          <w:szCs w:val="24"/>
        </w:rPr>
        <w:t xml:space="preserve"> ценностного отношения к труду,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понимание его роли в жизни человека и в обществе;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-развитие интереса к учебно-познаватель</w:t>
      </w:r>
      <w:r>
        <w:rPr>
          <w:rFonts w:ascii="Times New Roman" w:hAnsi="Times New Roman" w:cs="Times New Roman"/>
          <w:sz w:val="24"/>
          <w:szCs w:val="24"/>
        </w:rPr>
        <w:t>ной деятельности, основанной на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посильной практической включенности в</w:t>
      </w:r>
      <w:r>
        <w:rPr>
          <w:rFonts w:ascii="Times New Roman" w:hAnsi="Times New Roman" w:cs="Times New Roman"/>
          <w:sz w:val="24"/>
          <w:szCs w:val="24"/>
        </w:rPr>
        <w:t xml:space="preserve"> различные ее виды, в том числе</w:t>
      </w:r>
      <w:r w:rsidRPr="00387012">
        <w:rPr>
          <w:rFonts w:ascii="Times New Roman" w:hAnsi="Times New Roman" w:cs="Times New Roman"/>
          <w:sz w:val="24"/>
          <w:szCs w:val="24"/>
        </w:rPr>
        <w:t xml:space="preserve"> социальную, трудовую, игровую, исследовательскую.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5 - 9 классы: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-развитие у школьников личностного смысла в приобретении познавательного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опыта и интереса к профессиональной деятельности;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-представления о собственных интерес</w:t>
      </w:r>
      <w:r>
        <w:rPr>
          <w:rFonts w:ascii="Times New Roman" w:hAnsi="Times New Roman" w:cs="Times New Roman"/>
          <w:sz w:val="24"/>
          <w:szCs w:val="24"/>
        </w:rPr>
        <w:t>ах и возможностях (формирование</w:t>
      </w:r>
      <w:r w:rsidRPr="00387012">
        <w:rPr>
          <w:rFonts w:ascii="Times New Roman" w:hAnsi="Times New Roman" w:cs="Times New Roman"/>
          <w:sz w:val="24"/>
          <w:szCs w:val="24"/>
        </w:rPr>
        <w:t xml:space="preserve"> образа «Я»); приобретение первоначального опыт</w:t>
      </w:r>
      <w:r>
        <w:rPr>
          <w:rFonts w:ascii="Times New Roman" w:hAnsi="Times New Roman" w:cs="Times New Roman"/>
          <w:sz w:val="24"/>
          <w:szCs w:val="24"/>
        </w:rPr>
        <w:t>а в различных сферах социально-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профессиональной практики: технике, искусстве</w:t>
      </w:r>
      <w:r>
        <w:rPr>
          <w:rFonts w:ascii="Times New Roman" w:hAnsi="Times New Roman" w:cs="Times New Roman"/>
          <w:sz w:val="24"/>
          <w:szCs w:val="24"/>
        </w:rPr>
        <w:t>, медицине, сельском хозяйстве,</w:t>
      </w:r>
      <w:r w:rsidRPr="00387012">
        <w:rPr>
          <w:rFonts w:ascii="Times New Roman" w:hAnsi="Times New Roman" w:cs="Times New Roman"/>
          <w:sz w:val="24"/>
          <w:szCs w:val="24"/>
        </w:rPr>
        <w:t xml:space="preserve"> экономике и культуре. Этому сп</w:t>
      </w:r>
      <w:r>
        <w:rPr>
          <w:rFonts w:ascii="Times New Roman" w:hAnsi="Times New Roman" w:cs="Times New Roman"/>
          <w:sz w:val="24"/>
          <w:szCs w:val="24"/>
        </w:rPr>
        <w:t>особствует выполнение учащимися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профессиональных проб, которые позволяю</w:t>
      </w:r>
      <w:r>
        <w:rPr>
          <w:rFonts w:ascii="Times New Roman" w:hAnsi="Times New Roman" w:cs="Times New Roman"/>
          <w:sz w:val="24"/>
          <w:szCs w:val="24"/>
        </w:rPr>
        <w:t>т соотнести свои индивидуальные</w:t>
      </w:r>
      <w:r w:rsidRPr="00387012">
        <w:rPr>
          <w:rFonts w:ascii="Times New Roman" w:hAnsi="Times New Roman" w:cs="Times New Roman"/>
          <w:sz w:val="24"/>
          <w:szCs w:val="24"/>
        </w:rPr>
        <w:t xml:space="preserve"> возможности с требованиями, предъявляемыми п</w:t>
      </w:r>
      <w:r>
        <w:rPr>
          <w:rFonts w:ascii="Times New Roman" w:hAnsi="Times New Roman" w:cs="Times New Roman"/>
          <w:sz w:val="24"/>
          <w:szCs w:val="24"/>
        </w:rPr>
        <w:t>рофессиональной деятельностью к</w:t>
      </w:r>
      <w:r w:rsidRPr="00387012">
        <w:rPr>
          <w:rFonts w:ascii="Times New Roman" w:hAnsi="Times New Roman" w:cs="Times New Roman"/>
          <w:sz w:val="24"/>
          <w:szCs w:val="24"/>
        </w:rPr>
        <w:t xml:space="preserve"> человеку.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10-11 классы: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-обучение действиям по самоподготовке и само</w:t>
      </w:r>
      <w:r>
        <w:rPr>
          <w:rFonts w:ascii="Times New Roman" w:hAnsi="Times New Roman" w:cs="Times New Roman"/>
          <w:sz w:val="24"/>
          <w:szCs w:val="24"/>
        </w:rPr>
        <w:t>развитию, формирование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профессиональных качеств в избранном виде тр</w:t>
      </w:r>
      <w:r>
        <w:rPr>
          <w:rFonts w:ascii="Times New Roman" w:hAnsi="Times New Roman" w:cs="Times New Roman"/>
          <w:sz w:val="24"/>
          <w:szCs w:val="24"/>
        </w:rPr>
        <w:t>уда, коррекция профессиональных</w:t>
      </w:r>
      <w:r w:rsidRPr="00387012">
        <w:rPr>
          <w:rFonts w:ascii="Times New Roman" w:hAnsi="Times New Roman" w:cs="Times New Roman"/>
          <w:sz w:val="24"/>
          <w:szCs w:val="24"/>
        </w:rPr>
        <w:t xml:space="preserve"> планов, оценка готовности к избранной деятельности.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i/>
          <w:sz w:val="24"/>
          <w:szCs w:val="24"/>
        </w:rPr>
        <w:t>Содержание профориентации в условиях непрерывного образования</w:t>
      </w:r>
    </w:p>
    <w:p w:rsidR="00387012" w:rsidRPr="00387012" w:rsidRDefault="00387012" w:rsidP="00D16B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Решение задач профориентации осуществляе</w:t>
      </w:r>
      <w:r>
        <w:rPr>
          <w:rFonts w:ascii="Times New Roman" w:hAnsi="Times New Roman" w:cs="Times New Roman"/>
          <w:sz w:val="24"/>
          <w:szCs w:val="24"/>
        </w:rPr>
        <w:t>тся в различных видах</w:t>
      </w:r>
      <w:r w:rsidRPr="00387012">
        <w:rPr>
          <w:rFonts w:ascii="Times New Roman" w:hAnsi="Times New Roman" w:cs="Times New Roman"/>
          <w:sz w:val="24"/>
          <w:szCs w:val="24"/>
        </w:rPr>
        <w:t xml:space="preserve"> деятельности учащихся (познавательной, обществ</w:t>
      </w:r>
      <w:r>
        <w:rPr>
          <w:rFonts w:ascii="Times New Roman" w:hAnsi="Times New Roman" w:cs="Times New Roman"/>
          <w:sz w:val="24"/>
          <w:szCs w:val="24"/>
        </w:rPr>
        <w:t>енно полезной, коммуникативной,</w:t>
      </w:r>
      <w:r w:rsidRPr="00387012">
        <w:rPr>
          <w:rFonts w:ascii="Times New Roman" w:hAnsi="Times New Roman" w:cs="Times New Roman"/>
          <w:sz w:val="24"/>
          <w:szCs w:val="24"/>
        </w:rPr>
        <w:t xml:space="preserve"> игровой, производительном труде).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С этой целью в школьные планы работы необходимо включать вопросы профориентации. Это направление прослежив</w:t>
      </w:r>
      <w:r>
        <w:rPr>
          <w:rFonts w:ascii="Times New Roman" w:hAnsi="Times New Roman" w:cs="Times New Roman"/>
          <w:sz w:val="24"/>
          <w:szCs w:val="24"/>
        </w:rPr>
        <w:t>ается в плане каждого классного</w:t>
      </w:r>
      <w:r w:rsidRPr="00387012">
        <w:rPr>
          <w:rFonts w:ascii="Times New Roman" w:hAnsi="Times New Roman" w:cs="Times New Roman"/>
          <w:sz w:val="24"/>
          <w:szCs w:val="24"/>
        </w:rPr>
        <w:t xml:space="preserve"> руководителя – раздел профориентация.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 xml:space="preserve">Ответственными 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</w:t>
      </w:r>
      <w:r w:rsidRPr="00387012">
        <w:rPr>
          <w:rFonts w:ascii="Times New Roman" w:hAnsi="Times New Roman" w:cs="Times New Roman"/>
          <w:sz w:val="24"/>
          <w:szCs w:val="24"/>
        </w:rPr>
        <w:t>ориентац</w:t>
      </w:r>
      <w:r>
        <w:rPr>
          <w:rFonts w:ascii="Times New Roman" w:hAnsi="Times New Roman" w:cs="Times New Roman"/>
          <w:sz w:val="24"/>
          <w:szCs w:val="24"/>
        </w:rPr>
        <w:t>ионную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работу в школах являются </w:t>
      </w:r>
      <w:r w:rsidRPr="00387012">
        <w:rPr>
          <w:rFonts w:ascii="Times New Roman" w:hAnsi="Times New Roman" w:cs="Times New Roman"/>
          <w:sz w:val="24"/>
          <w:szCs w:val="24"/>
        </w:rPr>
        <w:t xml:space="preserve">заместители директоров по воспитательной работе. </w:t>
      </w:r>
      <w:r>
        <w:rPr>
          <w:rFonts w:ascii="Times New Roman" w:hAnsi="Times New Roman" w:cs="Times New Roman"/>
          <w:sz w:val="24"/>
          <w:szCs w:val="24"/>
        </w:rPr>
        <w:t xml:space="preserve">Координатором и администратором проекта является учитель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истории  </w:t>
      </w:r>
      <w:proofErr w:type="spellStart"/>
      <w:r>
        <w:rPr>
          <w:rFonts w:ascii="Times New Roman" w:hAnsi="Times New Roman" w:cs="Times New Roman"/>
          <w:sz w:val="24"/>
          <w:szCs w:val="24"/>
        </w:rPr>
        <w:t>Ямаева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К. П. Помощь классным </w:t>
      </w:r>
      <w:r w:rsidRPr="00387012">
        <w:rPr>
          <w:rFonts w:ascii="Times New Roman" w:hAnsi="Times New Roman" w:cs="Times New Roman"/>
          <w:sz w:val="24"/>
          <w:szCs w:val="24"/>
        </w:rPr>
        <w:t>руководителям в организации этого блока ра</w:t>
      </w:r>
      <w:r>
        <w:rPr>
          <w:rFonts w:ascii="Times New Roman" w:hAnsi="Times New Roman" w:cs="Times New Roman"/>
          <w:sz w:val="24"/>
          <w:szCs w:val="24"/>
        </w:rPr>
        <w:t xml:space="preserve">боты также оказывают социальные </w:t>
      </w:r>
      <w:r w:rsidRPr="00387012">
        <w:rPr>
          <w:rFonts w:ascii="Times New Roman" w:hAnsi="Times New Roman" w:cs="Times New Roman"/>
          <w:sz w:val="24"/>
          <w:szCs w:val="24"/>
        </w:rPr>
        <w:t>педагоги, психологи, преподаватели-организаторы ОБЖ, учителя «Технологии».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Одной из составляющих сторон системы профориентации является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диагностика профессиональной направленности учащихся 7 - 9 класс</w:t>
      </w:r>
      <w:r>
        <w:rPr>
          <w:rFonts w:ascii="Times New Roman" w:hAnsi="Times New Roman" w:cs="Times New Roman"/>
          <w:sz w:val="24"/>
          <w:szCs w:val="24"/>
        </w:rPr>
        <w:t>ов, которую проводит психолог</w:t>
      </w:r>
      <w:r w:rsidRPr="00387012">
        <w:rPr>
          <w:rFonts w:ascii="Times New Roman" w:hAnsi="Times New Roman" w:cs="Times New Roman"/>
          <w:sz w:val="24"/>
          <w:szCs w:val="24"/>
        </w:rPr>
        <w:t>. На основании этих данных</w:t>
      </w:r>
      <w:r>
        <w:rPr>
          <w:rFonts w:ascii="Times New Roman" w:hAnsi="Times New Roman" w:cs="Times New Roman"/>
          <w:sz w:val="24"/>
          <w:szCs w:val="24"/>
        </w:rPr>
        <w:t xml:space="preserve"> дальнейшую работу с родителями </w:t>
      </w:r>
      <w:r w:rsidRPr="00387012">
        <w:rPr>
          <w:rFonts w:ascii="Times New Roman" w:hAnsi="Times New Roman" w:cs="Times New Roman"/>
          <w:sz w:val="24"/>
          <w:szCs w:val="24"/>
        </w:rPr>
        <w:t>и учащимися проводят классные руководители.</w:t>
      </w:r>
      <w:r>
        <w:rPr>
          <w:rFonts w:ascii="Times New Roman" w:hAnsi="Times New Roman" w:cs="Times New Roman"/>
          <w:sz w:val="24"/>
          <w:szCs w:val="24"/>
        </w:rPr>
        <w:t xml:space="preserve"> Они проводят еженедельные занятия по четвергам.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Основными направлениями работы с уч</w:t>
      </w:r>
      <w:r>
        <w:rPr>
          <w:rFonts w:ascii="Times New Roman" w:hAnsi="Times New Roman" w:cs="Times New Roman"/>
          <w:sz w:val="24"/>
          <w:szCs w:val="24"/>
        </w:rPr>
        <w:t xml:space="preserve">ащимися и их родителями в нашей </w:t>
      </w:r>
      <w:r w:rsidRPr="00387012">
        <w:rPr>
          <w:rFonts w:ascii="Times New Roman" w:hAnsi="Times New Roman" w:cs="Times New Roman"/>
          <w:sz w:val="24"/>
          <w:szCs w:val="24"/>
        </w:rPr>
        <w:t>школе являются: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1. Информирование учащихся о профессиях, п</w:t>
      </w:r>
      <w:r>
        <w:rPr>
          <w:rFonts w:ascii="Times New Roman" w:hAnsi="Times New Roman" w:cs="Times New Roman"/>
          <w:sz w:val="24"/>
          <w:szCs w:val="24"/>
        </w:rPr>
        <w:t xml:space="preserve">утях их получения, возможностях </w:t>
      </w:r>
      <w:r w:rsidRPr="00387012">
        <w:rPr>
          <w:rFonts w:ascii="Times New Roman" w:hAnsi="Times New Roman" w:cs="Times New Roman"/>
          <w:sz w:val="24"/>
          <w:szCs w:val="24"/>
        </w:rPr>
        <w:t>трудоустройства, пропаганда востребованных на рынке труда профессий;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2. Изучение с привлечением специалистов</w:t>
      </w:r>
      <w:r>
        <w:rPr>
          <w:rFonts w:ascii="Times New Roman" w:hAnsi="Times New Roman" w:cs="Times New Roman"/>
          <w:sz w:val="24"/>
          <w:szCs w:val="24"/>
        </w:rPr>
        <w:t xml:space="preserve"> и с использованием современных </w:t>
      </w:r>
      <w:r w:rsidRPr="00387012">
        <w:rPr>
          <w:rFonts w:ascii="Times New Roman" w:hAnsi="Times New Roman" w:cs="Times New Roman"/>
          <w:sz w:val="24"/>
          <w:szCs w:val="24"/>
        </w:rPr>
        <w:t>методов и средств диагностики профессионально важных качеств школьников;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3. Коллективные и индивидуальные,</w:t>
      </w:r>
      <w:r>
        <w:rPr>
          <w:rFonts w:ascii="Times New Roman" w:hAnsi="Times New Roman" w:cs="Times New Roman"/>
          <w:sz w:val="24"/>
          <w:szCs w:val="24"/>
        </w:rPr>
        <w:t xml:space="preserve"> с участием педагога-психолога, </w:t>
      </w:r>
      <w:r w:rsidRPr="00387012">
        <w:rPr>
          <w:rFonts w:ascii="Times New Roman" w:hAnsi="Times New Roman" w:cs="Times New Roman"/>
          <w:sz w:val="24"/>
          <w:szCs w:val="24"/>
        </w:rPr>
        <w:t>консультации учащихся по вопросам выбора профессии;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lastRenderedPageBreak/>
        <w:t>4. Организация экскурсий на предприятия с целью знакомства с профессиями и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организацией труда;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5. Организация встреч с представителями учебных заведений;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6. Посещения дней открытых дверей учебных заведений;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 xml:space="preserve">7. Работа с родителями включает в </w:t>
      </w:r>
      <w:r>
        <w:rPr>
          <w:rFonts w:ascii="Times New Roman" w:hAnsi="Times New Roman" w:cs="Times New Roman"/>
          <w:sz w:val="24"/>
          <w:szCs w:val="24"/>
        </w:rPr>
        <w:t xml:space="preserve">себя выступления представителей </w:t>
      </w:r>
      <w:r w:rsidRPr="00387012">
        <w:rPr>
          <w:rFonts w:ascii="Times New Roman" w:hAnsi="Times New Roman" w:cs="Times New Roman"/>
          <w:sz w:val="24"/>
          <w:szCs w:val="24"/>
        </w:rPr>
        <w:t>ВУЗов/колледжей, педагога-психолога, классных руководителей.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В соотве</w:t>
      </w:r>
      <w:r>
        <w:rPr>
          <w:rFonts w:ascii="Times New Roman" w:hAnsi="Times New Roman" w:cs="Times New Roman"/>
          <w:sz w:val="24"/>
          <w:szCs w:val="24"/>
        </w:rPr>
        <w:t>тствии с планом в МБОУ «СОШ 33</w:t>
      </w:r>
      <w:r w:rsidRPr="00387012">
        <w:rPr>
          <w:rFonts w:ascii="Times New Roman" w:hAnsi="Times New Roman" w:cs="Times New Roman"/>
          <w:sz w:val="24"/>
          <w:szCs w:val="24"/>
        </w:rPr>
        <w:t>», были проведены разные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конкурсы, мероп</w:t>
      </w:r>
      <w:r>
        <w:rPr>
          <w:rFonts w:ascii="Times New Roman" w:hAnsi="Times New Roman" w:cs="Times New Roman"/>
          <w:sz w:val="24"/>
          <w:szCs w:val="24"/>
        </w:rPr>
        <w:t xml:space="preserve">риятия, открытые классные часы. </w:t>
      </w:r>
      <w:r w:rsidRPr="00387012">
        <w:rPr>
          <w:rFonts w:ascii="Times New Roman" w:hAnsi="Times New Roman" w:cs="Times New Roman"/>
          <w:sz w:val="24"/>
          <w:szCs w:val="24"/>
        </w:rPr>
        <w:t>Классные руководители</w:t>
      </w:r>
      <w:r>
        <w:rPr>
          <w:rFonts w:ascii="Times New Roman" w:hAnsi="Times New Roman" w:cs="Times New Roman"/>
          <w:sz w:val="24"/>
          <w:szCs w:val="24"/>
        </w:rPr>
        <w:t xml:space="preserve"> среди учащихся провели конкурс </w:t>
      </w:r>
      <w:r w:rsidRPr="00387012">
        <w:rPr>
          <w:rFonts w:ascii="Times New Roman" w:hAnsi="Times New Roman" w:cs="Times New Roman"/>
          <w:sz w:val="24"/>
          <w:szCs w:val="24"/>
        </w:rPr>
        <w:t>сочинений по разным темам: «Я в будущем», «Кем я хочу стать, ког</w:t>
      </w:r>
      <w:r>
        <w:rPr>
          <w:rFonts w:ascii="Times New Roman" w:hAnsi="Times New Roman" w:cs="Times New Roman"/>
          <w:sz w:val="24"/>
          <w:szCs w:val="24"/>
        </w:rPr>
        <w:t xml:space="preserve">да выросту», </w:t>
      </w:r>
      <w:r w:rsidRPr="00387012">
        <w:rPr>
          <w:rFonts w:ascii="Times New Roman" w:hAnsi="Times New Roman" w:cs="Times New Roman"/>
          <w:sz w:val="24"/>
          <w:szCs w:val="24"/>
        </w:rPr>
        <w:t>«Моя мечта», «Я на правильном пути».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Педагог-психолог организовал тестирования и анкетирования учащихся с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целью выявления профессиональной направленности. По итогам тестировании и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анкетировании была предоставлена следующая справка: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Результаты анкетирования с целью оказания помощи и изучения затруднений,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которые испытывают учащиеся при выборе профессии: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Было обследовано 53 учащихся (8 «Б», 9 «В») – 100%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5% учащихся – не определились с выбором профессии.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На вопрос «Что привлекает Вас в выбранной Вами профессии?»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32% учащихся отметили ее социальную значимость.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22% учащихся отметили зарплату.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37% учащихся - возможность приносить людям пользу.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4% учащихся отметили, что их привлекает сложность профессии.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На вопрос «Как Вы готовитесь к поступлению в учебное заведение?»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50% учащихся ответили, что читают справочники.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45% учащихся - интересуются требованиями к выбранной профессии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На вопрос «Из каких источников Вы черпаете информацию о будущей профессии?»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69% учащихся ответили, что от родителей.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26% учащихся - от учителей.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Несмотря на целый ряд мероприятий, про</w:t>
      </w:r>
      <w:r>
        <w:rPr>
          <w:rFonts w:ascii="Times New Roman" w:hAnsi="Times New Roman" w:cs="Times New Roman"/>
          <w:sz w:val="24"/>
          <w:szCs w:val="24"/>
        </w:rPr>
        <w:t xml:space="preserve">водимых с учащимися наиболее не </w:t>
      </w:r>
      <w:r w:rsidRPr="00387012">
        <w:rPr>
          <w:rFonts w:ascii="Times New Roman" w:hAnsi="Times New Roman" w:cs="Times New Roman"/>
          <w:sz w:val="24"/>
          <w:szCs w:val="24"/>
        </w:rPr>
        <w:t xml:space="preserve">простой оказалась проблема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несформированности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образовательных потребностей и </w:t>
      </w:r>
      <w:r w:rsidRPr="00387012">
        <w:rPr>
          <w:rFonts w:ascii="Times New Roman" w:hAnsi="Times New Roman" w:cs="Times New Roman"/>
          <w:sz w:val="24"/>
          <w:szCs w:val="24"/>
        </w:rPr>
        <w:t>интересов обучающихся, так и не определившихся</w:t>
      </w:r>
      <w:r>
        <w:rPr>
          <w:rFonts w:ascii="Times New Roman" w:hAnsi="Times New Roman" w:cs="Times New Roman"/>
          <w:sz w:val="24"/>
          <w:szCs w:val="24"/>
        </w:rPr>
        <w:t xml:space="preserve"> в своем выборе. Некоторые дети </w:t>
      </w:r>
      <w:r w:rsidRPr="00387012">
        <w:rPr>
          <w:rFonts w:ascii="Times New Roman" w:hAnsi="Times New Roman" w:cs="Times New Roman"/>
          <w:sz w:val="24"/>
          <w:szCs w:val="24"/>
        </w:rPr>
        <w:t>выбирают четыре и более профессий из разн</w:t>
      </w:r>
      <w:r>
        <w:rPr>
          <w:rFonts w:ascii="Times New Roman" w:hAnsi="Times New Roman" w:cs="Times New Roman"/>
          <w:sz w:val="24"/>
          <w:szCs w:val="24"/>
        </w:rPr>
        <w:t xml:space="preserve">ых образовательных направлений; </w:t>
      </w:r>
      <w:r w:rsidRPr="00387012">
        <w:rPr>
          <w:rFonts w:ascii="Times New Roman" w:hAnsi="Times New Roman" w:cs="Times New Roman"/>
          <w:sz w:val="24"/>
          <w:szCs w:val="24"/>
        </w:rPr>
        <w:t>практически все эти дети характеризуются низк</w:t>
      </w:r>
      <w:r>
        <w:rPr>
          <w:rFonts w:ascii="Times New Roman" w:hAnsi="Times New Roman" w:cs="Times New Roman"/>
          <w:sz w:val="24"/>
          <w:szCs w:val="24"/>
        </w:rPr>
        <w:t xml:space="preserve">им уровнем учебной успешности и </w:t>
      </w:r>
      <w:r w:rsidRPr="00387012">
        <w:rPr>
          <w:rFonts w:ascii="Times New Roman" w:hAnsi="Times New Roman" w:cs="Times New Roman"/>
          <w:sz w:val="24"/>
          <w:szCs w:val="24"/>
        </w:rPr>
        <w:t xml:space="preserve">учебной мотивации; из-за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несформированности</w:t>
      </w:r>
      <w:proofErr w:type="spellEnd"/>
      <w:r w:rsidRPr="00387012">
        <w:rPr>
          <w:rFonts w:ascii="Times New Roman" w:hAnsi="Times New Roman" w:cs="Times New Roman"/>
          <w:sz w:val="24"/>
          <w:szCs w:val="24"/>
        </w:rPr>
        <w:t xml:space="preserve"> жизненных планов часть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 xml:space="preserve">ориентируются на продолжение своей </w:t>
      </w:r>
      <w:r w:rsidRPr="00387012">
        <w:rPr>
          <w:rFonts w:ascii="Times New Roman" w:hAnsi="Times New Roman" w:cs="Times New Roman"/>
          <w:sz w:val="24"/>
          <w:szCs w:val="24"/>
        </w:rPr>
        <w:lastRenderedPageBreak/>
        <w:t>учебы в десятом не профильном классе, а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не улучшает ситуацию профессионального выбора.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Всеми классными руководители 1-11 классов в течение полугода были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проведены классные часы на разные тематики: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1. "Мир моих интересов";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2. "Все работы хороши – выбирай на вкус";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3. "Профессии наших родителей";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4. "О профессиях разных, нужных и важных";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5. "Путь в</w:t>
      </w:r>
      <w:r>
        <w:rPr>
          <w:rFonts w:ascii="Times New Roman" w:hAnsi="Times New Roman" w:cs="Times New Roman"/>
          <w:sz w:val="24"/>
          <w:szCs w:val="24"/>
        </w:rPr>
        <w:t xml:space="preserve"> профессию начинается в школе";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6. "Моя мечта о будущей профессии";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7. "Труд на радость себе и людям";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8. "Сто путей, сто дорог";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9. "Как выбирать профессию";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10."Я хочу стать...".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декабря 223</w:t>
      </w:r>
      <w:r w:rsidRPr="00387012">
        <w:rPr>
          <w:rFonts w:ascii="Times New Roman" w:hAnsi="Times New Roman" w:cs="Times New Roman"/>
          <w:sz w:val="24"/>
          <w:szCs w:val="24"/>
        </w:rPr>
        <w:t>7 года была экспонирована выставка на тему: «Мир профессий».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Выбор будущей профессии – одна из самых важных вех в жизни каждого человека.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Для того чтобы сделать правильный выбор, нужно иметь представление о как можно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большем количестве профессий и не только об их достоинствах, но и недостатках,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«подводных камнях».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Задачами выставки, являлось формирование у школьников представлений о мире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профессий и их требованиях; активизация учащихся в подготовке к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профессиональному самоопределению.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течение полугода в МБОУ «СОШ 33</w:t>
      </w:r>
      <w:r w:rsidRPr="00387012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проходили встречи учащихся 1-11</w:t>
      </w:r>
      <w:r w:rsidR="00D16B3B"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классов с представителями различных профес</w:t>
      </w:r>
      <w:r>
        <w:rPr>
          <w:rFonts w:ascii="Times New Roman" w:hAnsi="Times New Roman" w:cs="Times New Roman"/>
          <w:sz w:val="24"/>
          <w:szCs w:val="24"/>
        </w:rPr>
        <w:t xml:space="preserve">сий и студентами высших учебных </w:t>
      </w:r>
      <w:r w:rsidRPr="00387012">
        <w:rPr>
          <w:rFonts w:ascii="Times New Roman" w:hAnsi="Times New Roman" w:cs="Times New Roman"/>
          <w:sz w:val="24"/>
          <w:szCs w:val="24"/>
        </w:rPr>
        <w:t>заведений.</w:t>
      </w:r>
    </w:p>
    <w:p w:rsidR="00387012" w:rsidRPr="00387012" w:rsidRDefault="00387012" w:rsidP="00387012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Для выявления профориент</w:t>
      </w:r>
      <w:r>
        <w:rPr>
          <w:rFonts w:ascii="Times New Roman" w:hAnsi="Times New Roman" w:cs="Times New Roman"/>
          <w:sz w:val="24"/>
          <w:szCs w:val="24"/>
        </w:rPr>
        <w:t xml:space="preserve">ации учащимися 11-х классов, по </w:t>
      </w:r>
      <w:r w:rsidRPr="00387012">
        <w:rPr>
          <w:rFonts w:ascii="Times New Roman" w:hAnsi="Times New Roman" w:cs="Times New Roman"/>
          <w:sz w:val="24"/>
          <w:szCs w:val="24"/>
        </w:rPr>
        <w:t>приглашению пре</w:t>
      </w:r>
      <w:r>
        <w:rPr>
          <w:rFonts w:ascii="Times New Roman" w:hAnsi="Times New Roman" w:cs="Times New Roman"/>
          <w:sz w:val="24"/>
          <w:szCs w:val="24"/>
        </w:rPr>
        <w:t xml:space="preserve">дставителей, были посещены ВУЗы. </w:t>
      </w:r>
      <w:r w:rsidRPr="00387012">
        <w:rPr>
          <w:rFonts w:ascii="Times New Roman" w:hAnsi="Times New Roman" w:cs="Times New Roman"/>
          <w:sz w:val="24"/>
          <w:szCs w:val="24"/>
        </w:rPr>
        <w:t xml:space="preserve">Перед школьниками выступили </w:t>
      </w:r>
      <w:r>
        <w:rPr>
          <w:rFonts w:ascii="Times New Roman" w:hAnsi="Times New Roman" w:cs="Times New Roman"/>
          <w:sz w:val="24"/>
          <w:szCs w:val="24"/>
        </w:rPr>
        <w:t xml:space="preserve">студенты и преподаватели ВУЗов, </w:t>
      </w:r>
      <w:r w:rsidRPr="00387012">
        <w:rPr>
          <w:rFonts w:ascii="Times New Roman" w:hAnsi="Times New Roman" w:cs="Times New Roman"/>
          <w:sz w:val="24"/>
          <w:szCs w:val="24"/>
        </w:rPr>
        <w:t>которые рассказали старшекласс</w:t>
      </w:r>
      <w:r>
        <w:rPr>
          <w:rFonts w:ascii="Times New Roman" w:hAnsi="Times New Roman" w:cs="Times New Roman"/>
          <w:sz w:val="24"/>
          <w:szCs w:val="24"/>
        </w:rPr>
        <w:t xml:space="preserve">никам о структуре факультетов и </w:t>
      </w:r>
      <w:r w:rsidRPr="00387012">
        <w:rPr>
          <w:rFonts w:ascii="Times New Roman" w:hAnsi="Times New Roman" w:cs="Times New Roman"/>
          <w:sz w:val="24"/>
          <w:szCs w:val="24"/>
        </w:rPr>
        <w:t>инст</w:t>
      </w:r>
      <w:r>
        <w:rPr>
          <w:rFonts w:ascii="Times New Roman" w:hAnsi="Times New Roman" w:cs="Times New Roman"/>
          <w:sz w:val="24"/>
          <w:szCs w:val="24"/>
        </w:rPr>
        <w:t xml:space="preserve">итутов, </w:t>
      </w:r>
      <w:r w:rsidRPr="00387012">
        <w:rPr>
          <w:rFonts w:ascii="Times New Roman" w:hAnsi="Times New Roman" w:cs="Times New Roman"/>
          <w:sz w:val="24"/>
          <w:szCs w:val="24"/>
        </w:rPr>
        <w:t>направлениях обучения, студенческих о</w:t>
      </w:r>
      <w:r>
        <w:rPr>
          <w:rFonts w:ascii="Times New Roman" w:hAnsi="Times New Roman" w:cs="Times New Roman"/>
          <w:sz w:val="24"/>
          <w:szCs w:val="24"/>
        </w:rPr>
        <w:t xml:space="preserve">бъединениях, культурно-массовой </w:t>
      </w:r>
      <w:r w:rsidRPr="00387012">
        <w:rPr>
          <w:rFonts w:ascii="Times New Roman" w:hAnsi="Times New Roman" w:cs="Times New Roman"/>
          <w:sz w:val="24"/>
          <w:szCs w:val="24"/>
        </w:rPr>
        <w:t>жизни университета. Здесь были выставл</w:t>
      </w:r>
      <w:r>
        <w:rPr>
          <w:rFonts w:ascii="Times New Roman" w:hAnsi="Times New Roman" w:cs="Times New Roman"/>
          <w:sz w:val="24"/>
          <w:szCs w:val="24"/>
        </w:rPr>
        <w:t xml:space="preserve">ены творческие и научные работы </w:t>
      </w:r>
      <w:r w:rsidRPr="00387012">
        <w:rPr>
          <w:rFonts w:ascii="Times New Roman" w:hAnsi="Times New Roman" w:cs="Times New Roman"/>
          <w:sz w:val="24"/>
          <w:szCs w:val="24"/>
        </w:rPr>
        <w:t xml:space="preserve">студентов ВУЗа, продемонстрированы </w:t>
      </w:r>
      <w:r>
        <w:rPr>
          <w:rFonts w:ascii="Times New Roman" w:hAnsi="Times New Roman" w:cs="Times New Roman"/>
          <w:sz w:val="24"/>
          <w:szCs w:val="24"/>
        </w:rPr>
        <w:t xml:space="preserve">достижения научной и спортивной </w:t>
      </w:r>
      <w:r w:rsidRPr="00387012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D16B3B" w:rsidRDefault="00387012" w:rsidP="00D16B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Для будущих студентов была проведен</w:t>
      </w:r>
      <w:r>
        <w:rPr>
          <w:rFonts w:ascii="Times New Roman" w:hAnsi="Times New Roman" w:cs="Times New Roman"/>
          <w:sz w:val="24"/>
          <w:szCs w:val="24"/>
        </w:rPr>
        <w:t xml:space="preserve">а экскурсия по коллежам города, в </w:t>
      </w:r>
      <w:r w:rsidRPr="00387012">
        <w:rPr>
          <w:rFonts w:ascii="Times New Roman" w:hAnsi="Times New Roman" w:cs="Times New Roman"/>
          <w:sz w:val="24"/>
          <w:szCs w:val="24"/>
        </w:rPr>
        <w:t>ходе которой гости посетили учебные аудитории, лаборатории, спортивные</w:t>
      </w:r>
      <w:r w:rsidR="00D16B3B"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залы и другие социальные объекты ВУЗа. У</w:t>
      </w:r>
      <w:r w:rsidR="00D16B3B">
        <w:rPr>
          <w:rFonts w:ascii="Times New Roman" w:hAnsi="Times New Roman" w:cs="Times New Roman"/>
          <w:sz w:val="24"/>
          <w:szCs w:val="24"/>
        </w:rPr>
        <w:t xml:space="preserve">чащиеся отмечали, что их визиты </w:t>
      </w:r>
      <w:r w:rsidRPr="00387012">
        <w:rPr>
          <w:rFonts w:ascii="Times New Roman" w:hAnsi="Times New Roman" w:cs="Times New Roman"/>
          <w:sz w:val="24"/>
          <w:szCs w:val="24"/>
        </w:rPr>
        <w:t>в высшие учебные заведения респуб</w:t>
      </w:r>
      <w:r w:rsidR="00D16B3B">
        <w:rPr>
          <w:rFonts w:ascii="Times New Roman" w:hAnsi="Times New Roman" w:cs="Times New Roman"/>
          <w:sz w:val="24"/>
          <w:szCs w:val="24"/>
        </w:rPr>
        <w:t xml:space="preserve">лики стали хорошей возможностью </w:t>
      </w:r>
      <w:r w:rsidRPr="00387012">
        <w:rPr>
          <w:rFonts w:ascii="Times New Roman" w:hAnsi="Times New Roman" w:cs="Times New Roman"/>
          <w:sz w:val="24"/>
          <w:szCs w:val="24"/>
        </w:rPr>
        <w:t>профессионального самоопределения для них и получения данных об</w:t>
      </w:r>
      <w:r w:rsidR="00D16B3B">
        <w:rPr>
          <w:rFonts w:ascii="Times New Roman" w:hAnsi="Times New Roman" w:cs="Times New Roman"/>
          <w:sz w:val="24"/>
          <w:szCs w:val="24"/>
        </w:rPr>
        <w:t xml:space="preserve"> </w:t>
      </w:r>
      <w:r w:rsidRPr="00387012">
        <w:rPr>
          <w:rFonts w:ascii="Times New Roman" w:hAnsi="Times New Roman" w:cs="Times New Roman"/>
          <w:sz w:val="24"/>
          <w:szCs w:val="24"/>
        </w:rPr>
        <w:t>условиях учебы.</w:t>
      </w:r>
    </w:p>
    <w:p w:rsidR="00387012" w:rsidRPr="00387012" w:rsidRDefault="00387012" w:rsidP="00D16B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lastRenderedPageBreak/>
        <w:t>Работа по профориентации в образовательном учреждении будет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продолжаться в течение учебного года по плану воспитательной работы, где чет</w:t>
      </w:r>
      <w:r w:rsidR="00D16B3B">
        <w:rPr>
          <w:rFonts w:ascii="Times New Roman" w:hAnsi="Times New Roman" w:cs="Times New Roman"/>
          <w:sz w:val="24"/>
          <w:szCs w:val="24"/>
        </w:rPr>
        <w:t xml:space="preserve">ко </w:t>
      </w:r>
      <w:r w:rsidRPr="00387012">
        <w:rPr>
          <w:rFonts w:ascii="Times New Roman" w:hAnsi="Times New Roman" w:cs="Times New Roman"/>
          <w:sz w:val="24"/>
          <w:szCs w:val="24"/>
        </w:rPr>
        <w:t xml:space="preserve">указано направление –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профориентационная</w:t>
      </w:r>
      <w:proofErr w:type="spellEnd"/>
      <w:r w:rsidRPr="00387012">
        <w:rPr>
          <w:rFonts w:ascii="Times New Roman" w:hAnsi="Times New Roman" w:cs="Times New Roman"/>
          <w:sz w:val="24"/>
          <w:szCs w:val="24"/>
        </w:rPr>
        <w:t xml:space="preserve"> работа.</w:t>
      </w:r>
    </w:p>
    <w:p w:rsidR="00387012" w:rsidRPr="00387012" w:rsidRDefault="00387012" w:rsidP="00D16B3B">
      <w:pPr>
        <w:pStyle w:val="a3"/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 xml:space="preserve">Выводы по работе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387012">
        <w:rPr>
          <w:rFonts w:ascii="Times New Roman" w:hAnsi="Times New Roman" w:cs="Times New Roman"/>
          <w:sz w:val="24"/>
          <w:szCs w:val="24"/>
        </w:rPr>
        <w:t xml:space="preserve"> работе за первое полугодие: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 Работа по профессион</w:t>
      </w:r>
      <w:r w:rsidR="00D16B3B">
        <w:rPr>
          <w:rFonts w:ascii="Times New Roman" w:hAnsi="Times New Roman" w:cs="Times New Roman"/>
          <w:sz w:val="24"/>
          <w:szCs w:val="24"/>
        </w:rPr>
        <w:t xml:space="preserve">альной ориентации в МБОУ «СОШ 33» можно </w:t>
      </w:r>
      <w:r w:rsidRPr="00387012">
        <w:rPr>
          <w:rFonts w:ascii="Times New Roman" w:hAnsi="Times New Roman" w:cs="Times New Roman"/>
          <w:sz w:val="24"/>
          <w:szCs w:val="24"/>
        </w:rPr>
        <w:t>оценить на «удовлетворительно».</w:t>
      </w:r>
    </w:p>
    <w:p w:rsidR="00D16B3B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 По результатам анкетирования можно отметит</w:t>
      </w:r>
      <w:r w:rsidR="00D16B3B">
        <w:rPr>
          <w:rFonts w:ascii="Times New Roman" w:hAnsi="Times New Roman" w:cs="Times New Roman"/>
          <w:sz w:val="24"/>
          <w:szCs w:val="24"/>
        </w:rPr>
        <w:t xml:space="preserve">ь, что количество учащихся </w:t>
      </w:r>
      <w:r w:rsidRPr="00387012">
        <w:rPr>
          <w:rFonts w:ascii="Times New Roman" w:hAnsi="Times New Roman" w:cs="Times New Roman"/>
          <w:sz w:val="24"/>
          <w:szCs w:val="24"/>
        </w:rPr>
        <w:t xml:space="preserve">выпускных классов, которые определились с </w:t>
      </w:r>
      <w:r w:rsidR="00D16B3B">
        <w:rPr>
          <w:rFonts w:ascii="Times New Roman" w:hAnsi="Times New Roman" w:cs="Times New Roman"/>
          <w:sz w:val="24"/>
          <w:szCs w:val="24"/>
        </w:rPr>
        <w:t xml:space="preserve">выбором профессий, увеличилось. </w:t>
      </w:r>
      <w:r w:rsidRPr="00387012">
        <w:rPr>
          <w:rFonts w:ascii="Times New Roman" w:hAnsi="Times New Roman" w:cs="Times New Roman"/>
          <w:sz w:val="24"/>
          <w:szCs w:val="24"/>
        </w:rPr>
        <w:t xml:space="preserve">Большинство учащихся расширили свои знания о различных профессиях; </w:t>
      </w:r>
    </w:p>
    <w:p w:rsidR="00387012" w:rsidRPr="00387012" w:rsidRDefault="00D16B3B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-Многие </w:t>
      </w:r>
      <w:r w:rsidR="00387012" w:rsidRPr="00387012">
        <w:rPr>
          <w:rFonts w:ascii="Times New Roman" w:hAnsi="Times New Roman" w:cs="Times New Roman"/>
          <w:sz w:val="24"/>
          <w:szCs w:val="24"/>
        </w:rPr>
        <w:t>ученики отмечают, что занятия по профориентации им помогли узнать свои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возможности, интересы и способности;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 В дальнейшей работе по профориентации необходимо продолжать работу по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информированию учащихся о конкретных про</w:t>
      </w:r>
      <w:r w:rsidR="00D16B3B">
        <w:rPr>
          <w:rFonts w:ascii="Times New Roman" w:hAnsi="Times New Roman" w:cs="Times New Roman"/>
          <w:sz w:val="24"/>
          <w:szCs w:val="24"/>
        </w:rPr>
        <w:t xml:space="preserve">фессиях того или иного типа, об </w:t>
      </w:r>
      <w:r w:rsidRPr="00387012">
        <w:rPr>
          <w:rFonts w:ascii="Times New Roman" w:hAnsi="Times New Roman" w:cs="Times New Roman"/>
          <w:sz w:val="24"/>
          <w:szCs w:val="24"/>
        </w:rPr>
        <w:t>учебных заведениях, готовящих специалистов той или иной профессии. Необходи</w:t>
      </w:r>
      <w:r w:rsidR="00D16B3B">
        <w:rPr>
          <w:rFonts w:ascii="Times New Roman" w:hAnsi="Times New Roman" w:cs="Times New Roman"/>
          <w:sz w:val="24"/>
          <w:szCs w:val="24"/>
        </w:rPr>
        <w:t xml:space="preserve">мо </w:t>
      </w:r>
      <w:r w:rsidRPr="00387012">
        <w:rPr>
          <w:rFonts w:ascii="Times New Roman" w:hAnsi="Times New Roman" w:cs="Times New Roman"/>
          <w:sz w:val="24"/>
          <w:szCs w:val="24"/>
        </w:rPr>
        <w:t>продолжать работу по определению индив</w:t>
      </w:r>
      <w:r w:rsidR="00D16B3B">
        <w:rPr>
          <w:rFonts w:ascii="Times New Roman" w:hAnsi="Times New Roman" w:cs="Times New Roman"/>
          <w:sz w:val="24"/>
          <w:szCs w:val="24"/>
        </w:rPr>
        <w:t>идуальных возможностей учащихся;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87012">
        <w:rPr>
          <w:rFonts w:ascii="Times New Roman" w:hAnsi="Times New Roman" w:cs="Times New Roman"/>
          <w:sz w:val="24"/>
          <w:szCs w:val="24"/>
        </w:rPr>
        <w:t>-Так же, нужно разнообразить с</w:t>
      </w:r>
      <w:r w:rsidR="00D16B3B">
        <w:rPr>
          <w:rFonts w:ascii="Times New Roman" w:hAnsi="Times New Roman" w:cs="Times New Roman"/>
          <w:sz w:val="24"/>
          <w:szCs w:val="24"/>
        </w:rPr>
        <w:t xml:space="preserve">истему </w:t>
      </w:r>
      <w:proofErr w:type="spellStart"/>
      <w:r w:rsidR="00D16B3B">
        <w:rPr>
          <w:rFonts w:ascii="Times New Roman" w:hAnsi="Times New Roman" w:cs="Times New Roman"/>
          <w:sz w:val="24"/>
          <w:szCs w:val="24"/>
        </w:rPr>
        <w:t>профинформирования</w:t>
      </w:r>
      <w:proofErr w:type="spellEnd"/>
      <w:r w:rsidR="00D16B3B">
        <w:rPr>
          <w:rFonts w:ascii="Times New Roman" w:hAnsi="Times New Roman" w:cs="Times New Roman"/>
          <w:sz w:val="24"/>
          <w:szCs w:val="24"/>
        </w:rPr>
        <w:t xml:space="preserve"> через </w:t>
      </w:r>
      <w:r w:rsidRPr="00387012">
        <w:rPr>
          <w:rFonts w:ascii="Times New Roman" w:hAnsi="Times New Roman" w:cs="Times New Roman"/>
          <w:sz w:val="24"/>
          <w:szCs w:val="24"/>
        </w:rPr>
        <w:t xml:space="preserve">организацию </w:t>
      </w:r>
      <w:proofErr w:type="spellStart"/>
      <w:r w:rsidRPr="00387012"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 w:rsidRPr="00387012">
        <w:rPr>
          <w:rFonts w:ascii="Times New Roman" w:hAnsi="Times New Roman" w:cs="Times New Roman"/>
          <w:sz w:val="24"/>
          <w:szCs w:val="24"/>
        </w:rPr>
        <w:t xml:space="preserve"> работы с</w:t>
      </w:r>
      <w:r w:rsidR="00D16B3B">
        <w:rPr>
          <w:rFonts w:ascii="Times New Roman" w:hAnsi="Times New Roman" w:cs="Times New Roman"/>
          <w:sz w:val="24"/>
          <w:szCs w:val="24"/>
        </w:rPr>
        <w:t xml:space="preserve"> учреждениями профессионального </w:t>
      </w:r>
      <w:r w:rsidRPr="00387012">
        <w:rPr>
          <w:rFonts w:ascii="Times New Roman" w:hAnsi="Times New Roman" w:cs="Times New Roman"/>
          <w:sz w:val="24"/>
          <w:szCs w:val="24"/>
        </w:rPr>
        <w:t>образования; через встречи с представителями проф</w:t>
      </w:r>
      <w:r w:rsidR="00D16B3B">
        <w:rPr>
          <w:rFonts w:ascii="Times New Roman" w:hAnsi="Times New Roman" w:cs="Times New Roman"/>
          <w:sz w:val="24"/>
          <w:szCs w:val="24"/>
        </w:rPr>
        <w:t xml:space="preserve">ессий, востребованных рынком </w:t>
      </w:r>
      <w:r w:rsidRPr="00387012">
        <w:rPr>
          <w:rFonts w:ascii="Times New Roman" w:hAnsi="Times New Roman" w:cs="Times New Roman"/>
          <w:sz w:val="24"/>
          <w:szCs w:val="24"/>
        </w:rPr>
        <w:t>труда; через уроки географии, права, обще</w:t>
      </w:r>
      <w:r w:rsidR="00D16B3B">
        <w:rPr>
          <w:rFonts w:ascii="Times New Roman" w:hAnsi="Times New Roman" w:cs="Times New Roman"/>
          <w:sz w:val="24"/>
          <w:szCs w:val="24"/>
        </w:rPr>
        <w:t xml:space="preserve">ствознания, элективные курсы по </w:t>
      </w:r>
      <w:r w:rsidRPr="00387012">
        <w:rPr>
          <w:rFonts w:ascii="Times New Roman" w:hAnsi="Times New Roman" w:cs="Times New Roman"/>
          <w:sz w:val="24"/>
          <w:szCs w:val="24"/>
        </w:rPr>
        <w:t>профессиональному и правовому информированию.</w:t>
      </w:r>
    </w:p>
    <w:p w:rsidR="00387012" w:rsidRPr="00387012" w:rsidRDefault="00387012" w:rsidP="0038701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49EE" w:rsidRPr="00387012" w:rsidRDefault="008049EE" w:rsidP="00387012">
      <w:pPr>
        <w:pStyle w:val="a3"/>
        <w:spacing w:line="360" w:lineRule="auto"/>
        <w:jc w:val="both"/>
      </w:pPr>
    </w:p>
    <w:sectPr w:rsidR="008049EE" w:rsidRPr="003870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012"/>
    <w:rsid w:val="00387012"/>
    <w:rsid w:val="008049EE"/>
    <w:rsid w:val="00D16B3B"/>
    <w:rsid w:val="00E463DB"/>
    <w:rsid w:val="00EF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A54851-7B34-4569-84F1-051EC6525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870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1411</Words>
  <Characters>8046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2024-11-13T04:44:00Z</dcterms:created>
  <dcterms:modified xsi:type="dcterms:W3CDTF">2024-11-13T04:44:00Z</dcterms:modified>
</cp:coreProperties>
</file>